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jbigkit</w:t>
      </w:r>
      <w:r>
        <w:rPr>
          <w:rStyle w:val="a0"/>
          <w:rFonts w:ascii="Arial" w:hAnsi="Arial"/>
          <w:b w:val="0"/>
          <w:sz w:val="21"/>
        </w:rPr>
        <w:t xml:space="preserve"> </w:t>
      </w:r>
      <w:r>
        <w:rPr>
          <w:rStyle w:val="a0"/>
          <w:rFonts w:ascii="Arial" w:hAnsi="Arial"/>
          <w:b w:val="0"/>
          <w:sz w:val="21"/>
        </w:rPr>
        <w:t>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copyright-holder='Markus Kuhn' \ msgid-bugs-address='http://www.cl.cam.ac.uk/~mgk25/jbigkit/' \ package-name jbigkit \ jbig.c jbig85.c cd po &amp;&amp; for po in *.po ; do \ msgmerge --update $$po ../jbig.pot ; done</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1995-2014 -- Markus Kuhn -- http://www.cl.cam.ac.uk/~mgk25/</w:t>
      </w:r>
    </w:p>
    <w:p>
      <w:pPr>
        <w:spacing w:line="420" w:lineRule="exact"/>
      </w:pPr>
      <w:r>
        <w:rPr>
          <w:rStyle w:val="a0"/>
          <w:rFonts w:ascii="Arial" w:hAnsi="Arial"/>
          <w:sz w:val="20"/>
        </w:rPr>
        <w:t>Copyright (C) 2008 Markus Kuhn &lt;http://www.cl.cam.ac.uk/~mgk25/&gt; This file is distributed under the same license as the jbigkit package.</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1989, 1991 by Jef Poskanzer. Permission to use, copy, modify, and distribute this software and its documentation for any purpose and without fee is hereby granted, provided</w:t>
      </w:r>
    </w:p>
    <w:p>
      <w:pPr>
        <w:spacing w:line="420" w:lineRule="exact"/>
      </w:pPr>
      <w:r>
        <w:rPr>
          <w:rStyle w:val="a0"/>
          <w:rFonts w:ascii="Arial" w:hAnsi="Arial"/>
          <w:sz w:val="20"/>
        </w:rPr>
        <w:t>Copyright (C) 1989, 1991 by Jef Poskanzer.</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 1995-2014 Markus Kuhn -- " Licence: " JBG_LICENCE "\n";</w:t>
      </w:r>
    </w:p>
    <w:p>
      <w:pPr>
        <w:spacing w:line="420" w:lineRule="exact"/>
      </w:pPr>
      <w:r>
        <w:rPr>
          <w:rStyle w:val="a0"/>
          <w:rFonts w:ascii="Arial" w:hAnsi="Arial"/>
          <w:sz w:val="20"/>
        </w:rPr>
        <w:t>(c) 1995-2014 Markus Kuhn -- " Licence: " JBG85_LICENCE "\n";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